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3FA" w:rsidRDefault="004E53FA" w:rsidP="004E53FA">
      <w:pPr>
        <w:shd w:val="clear" w:color="auto" w:fill="FFFFFF"/>
        <w:rPr>
          <w:b/>
        </w:rPr>
      </w:pPr>
      <w:r>
        <w:rPr>
          <w:b/>
        </w:rPr>
        <w:t>Линейные алгоритмы</w:t>
      </w:r>
    </w:p>
    <w:p w:rsidR="004E53FA" w:rsidRDefault="004E53FA" w:rsidP="004E53FA">
      <w:pPr>
        <w:pStyle w:val="a3"/>
        <w:numPr>
          <w:ilvl w:val="0"/>
          <w:numId w:val="1"/>
        </w:numPr>
        <w:shd w:val="clear" w:color="auto" w:fill="FFFFFF"/>
        <w:rPr>
          <w:szCs w:val="24"/>
        </w:rPr>
      </w:pPr>
      <w:r w:rsidRPr="00F5027A">
        <w:rPr>
          <w:rFonts w:hint="eastAsia"/>
          <w:szCs w:val="24"/>
        </w:rPr>
        <w:t>Написать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программу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определения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катета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и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площади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прямоугольного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треугольника</w:t>
      </w:r>
      <w:r w:rsidRPr="00F5027A">
        <w:rPr>
          <w:szCs w:val="24"/>
        </w:rPr>
        <w:t xml:space="preserve">, </w:t>
      </w:r>
      <w:r w:rsidRPr="00F5027A">
        <w:rPr>
          <w:rFonts w:hint="eastAsia"/>
          <w:szCs w:val="24"/>
        </w:rPr>
        <w:t>по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заданным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катету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и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гипотенузе</w:t>
      </w:r>
      <w:r w:rsidRPr="00F5027A">
        <w:rPr>
          <w:szCs w:val="24"/>
        </w:rPr>
        <w:t xml:space="preserve">. </w:t>
      </w:r>
      <w:r w:rsidRPr="00F5027A">
        <w:rPr>
          <w:rFonts w:hint="eastAsia"/>
          <w:szCs w:val="24"/>
        </w:rPr>
        <w:t>Длины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катета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и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гипотенузы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ввести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с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экрана</w:t>
      </w:r>
      <w:r w:rsidRPr="00F5027A">
        <w:rPr>
          <w:szCs w:val="24"/>
        </w:rPr>
        <w:t>.</w:t>
      </w:r>
    </w:p>
    <w:p w:rsidR="004E53FA" w:rsidRDefault="004E53FA" w:rsidP="004E53FA">
      <w:pPr>
        <w:shd w:val="clear" w:color="auto" w:fill="FFFFFF"/>
        <w:rPr>
          <w:szCs w:val="24"/>
        </w:rPr>
      </w:pPr>
      <w:r>
        <w:rPr>
          <w:b/>
        </w:rPr>
        <w:t>Условные операторы</w:t>
      </w:r>
    </w:p>
    <w:p w:rsidR="004E53FA" w:rsidRDefault="004E53FA" w:rsidP="004E53FA">
      <w:pPr>
        <w:pStyle w:val="a3"/>
        <w:numPr>
          <w:ilvl w:val="0"/>
          <w:numId w:val="1"/>
        </w:numPr>
        <w:shd w:val="clear" w:color="auto" w:fill="FFFFFF"/>
        <w:rPr>
          <w:szCs w:val="24"/>
        </w:rPr>
      </w:pPr>
      <w:r w:rsidRPr="00762D88">
        <w:rPr>
          <w:rFonts w:hint="eastAsia"/>
          <w:szCs w:val="24"/>
        </w:rPr>
        <w:t>Ввести</w:t>
      </w:r>
      <w:r w:rsidRPr="00762D88">
        <w:rPr>
          <w:szCs w:val="24"/>
        </w:rPr>
        <w:t xml:space="preserve"> </w:t>
      </w:r>
      <w:r w:rsidRPr="00762D88">
        <w:rPr>
          <w:rFonts w:hint="eastAsia"/>
          <w:szCs w:val="24"/>
        </w:rPr>
        <w:t>с</w:t>
      </w:r>
      <w:r w:rsidRPr="00762D88">
        <w:rPr>
          <w:szCs w:val="24"/>
        </w:rPr>
        <w:t xml:space="preserve"> </w:t>
      </w:r>
      <w:r w:rsidRPr="00762D88">
        <w:rPr>
          <w:rFonts w:hint="eastAsia"/>
          <w:szCs w:val="24"/>
        </w:rPr>
        <w:t>клавиатуры</w:t>
      </w:r>
      <w:r w:rsidRPr="00762D88">
        <w:rPr>
          <w:szCs w:val="24"/>
        </w:rPr>
        <w:t xml:space="preserve"> </w:t>
      </w:r>
      <w:r w:rsidRPr="00762D88">
        <w:rPr>
          <w:rFonts w:hint="eastAsia"/>
          <w:szCs w:val="24"/>
        </w:rPr>
        <w:t>координаты</w:t>
      </w:r>
      <w:r w:rsidRPr="00762D88">
        <w:rPr>
          <w:szCs w:val="24"/>
        </w:rPr>
        <w:t xml:space="preserve"> </w:t>
      </w:r>
      <w:r w:rsidRPr="00762D88">
        <w:rPr>
          <w:rFonts w:hint="eastAsia"/>
          <w:szCs w:val="24"/>
        </w:rPr>
        <w:t>точек</w:t>
      </w:r>
      <w:r w:rsidRPr="00762D88">
        <w:rPr>
          <w:szCs w:val="24"/>
        </w:rPr>
        <w:t xml:space="preserve"> </w:t>
      </w:r>
      <w:r w:rsidRPr="00762D88">
        <w:rPr>
          <w:rFonts w:hint="eastAsia"/>
          <w:i/>
          <w:iCs/>
          <w:szCs w:val="24"/>
        </w:rPr>
        <w:t>А</w:t>
      </w:r>
      <w:r w:rsidRPr="00762D88">
        <w:rPr>
          <w:i/>
          <w:iCs/>
          <w:szCs w:val="24"/>
        </w:rPr>
        <w:t xml:space="preserve"> </w:t>
      </w:r>
      <w:r w:rsidRPr="00762D88">
        <w:rPr>
          <w:szCs w:val="24"/>
        </w:rPr>
        <w:t>(</w:t>
      </w:r>
      <w:r w:rsidRPr="00762D88">
        <w:rPr>
          <w:rFonts w:hint="eastAsia"/>
          <w:i/>
          <w:iCs/>
          <w:szCs w:val="24"/>
        </w:rPr>
        <w:t>х</w:t>
      </w:r>
      <w:proofErr w:type="gramStart"/>
      <w:r w:rsidRPr="00762D88">
        <w:rPr>
          <w:i/>
          <w:iCs/>
          <w:szCs w:val="24"/>
        </w:rPr>
        <w:t>0,</w:t>
      </w:r>
      <w:r w:rsidRPr="00762D88">
        <w:rPr>
          <w:rFonts w:hint="eastAsia"/>
          <w:i/>
          <w:iCs/>
          <w:szCs w:val="24"/>
        </w:rPr>
        <w:t>у</w:t>
      </w:r>
      <w:proofErr w:type="gramEnd"/>
      <w:r w:rsidRPr="00762D88">
        <w:rPr>
          <w:i/>
          <w:iCs/>
          <w:szCs w:val="24"/>
        </w:rPr>
        <w:t>0</w:t>
      </w:r>
      <w:r w:rsidRPr="00762D88">
        <w:rPr>
          <w:szCs w:val="24"/>
        </w:rPr>
        <w:t xml:space="preserve">) </w:t>
      </w:r>
      <w:r w:rsidRPr="00762D88">
        <w:rPr>
          <w:rFonts w:hint="eastAsia"/>
          <w:szCs w:val="24"/>
        </w:rPr>
        <w:t>и</w:t>
      </w:r>
      <w:r w:rsidRPr="00762D88">
        <w:rPr>
          <w:szCs w:val="24"/>
        </w:rPr>
        <w:t xml:space="preserve"> </w:t>
      </w:r>
      <w:r w:rsidRPr="00762D88">
        <w:rPr>
          <w:rFonts w:hint="eastAsia"/>
          <w:i/>
          <w:iCs/>
          <w:szCs w:val="24"/>
        </w:rPr>
        <w:t>В</w:t>
      </w:r>
      <w:r w:rsidRPr="00762D88">
        <w:rPr>
          <w:i/>
          <w:iCs/>
          <w:szCs w:val="24"/>
        </w:rPr>
        <w:t xml:space="preserve"> </w:t>
      </w:r>
      <w:r w:rsidRPr="00762D88">
        <w:rPr>
          <w:szCs w:val="24"/>
        </w:rPr>
        <w:t>(</w:t>
      </w:r>
      <w:r w:rsidRPr="00762D88">
        <w:rPr>
          <w:rFonts w:hint="eastAsia"/>
          <w:i/>
          <w:iCs/>
          <w:szCs w:val="24"/>
        </w:rPr>
        <w:t>х</w:t>
      </w:r>
      <w:r w:rsidRPr="00762D88">
        <w:rPr>
          <w:i/>
          <w:iCs/>
          <w:szCs w:val="24"/>
        </w:rPr>
        <w:t>1,</w:t>
      </w:r>
      <w:r w:rsidRPr="00762D88">
        <w:rPr>
          <w:rFonts w:hint="eastAsia"/>
          <w:i/>
          <w:iCs/>
          <w:szCs w:val="24"/>
        </w:rPr>
        <w:t>у</w:t>
      </w:r>
      <w:r w:rsidRPr="00762D88">
        <w:rPr>
          <w:i/>
          <w:iCs/>
          <w:szCs w:val="24"/>
        </w:rPr>
        <w:t>1</w:t>
      </w:r>
      <w:r w:rsidRPr="00762D88">
        <w:rPr>
          <w:szCs w:val="24"/>
        </w:rPr>
        <w:t xml:space="preserve">). </w:t>
      </w:r>
      <w:r w:rsidRPr="00762D88">
        <w:rPr>
          <w:rFonts w:hint="eastAsia"/>
          <w:szCs w:val="24"/>
        </w:rPr>
        <w:t>Определить</w:t>
      </w:r>
      <w:r w:rsidRPr="00762D88">
        <w:rPr>
          <w:szCs w:val="24"/>
        </w:rPr>
        <w:t xml:space="preserve">, </w:t>
      </w:r>
      <w:r w:rsidRPr="00762D88">
        <w:rPr>
          <w:rFonts w:hint="eastAsia"/>
          <w:szCs w:val="24"/>
        </w:rPr>
        <w:t>какая</w:t>
      </w:r>
      <w:r w:rsidRPr="00762D88">
        <w:rPr>
          <w:szCs w:val="24"/>
        </w:rPr>
        <w:t xml:space="preserve"> </w:t>
      </w:r>
      <w:r w:rsidRPr="00762D88">
        <w:rPr>
          <w:rFonts w:hint="eastAsia"/>
          <w:szCs w:val="24"/>
        </w:rPr>
        <w:t>из</w:t>
      </w:r>
      <w:r w:rsidRPr="00762D88">
        <w:rPr>
          <w:szCs w:val="24"/>
        </w:rPr>
        <w:t xml:space="preserve"> </w:t>
      </w:r>
      <w:r w:rsidRPr="00762D88">
        <w:rPr>
          <w:rFonts w:hint="eastAsia"/>
          <w:szCs w:val="24"/>
        </w:rPr>
        <w:t>точек</w:t>
      </w:r>
      <w:r w:rsidRPr="00762D88">
        <w:rPr>
          <w:szCs w:val="24"/>
        </w:rPr>
        <w:t xml:space="preserve"> </w:t>
      </w:r>
      <w:r w:rsidRPr="00762D88">
        <w:rPr>
          <w:rFonts w:hint="eastAsia"/>
          <w:i/>
          <w:iCs/>
          <w:szCs w:val="24"/>
        </w:rPr>
        <w:t>А</w:t>
      </w:r>
      <w:r w:rsidRPr="00762D88">
        <w:rPr>
          <w:i/>
          <w:iCs/>
          <w:szCs w:val="24"/>
        </w:rPr>
        <w:t xml:space="preserve"> </w:t>
      </w:r>
      <w:r w:rsidRPr="00762D88">
        <w:rPr>
          <w:rFonts w:hint="eastAsia"/>
          <w:szCs w:val="24"/>
        </w:rPr>
        <w:t>или</w:t>
      </w:r>
      <w:r w:rsidRPr="00762D88">
        <w:rPr>
          <w:szCs w:val="24"/>
        </w:rPr>
        <w:t xml:space="preserve"> </w:t>
      </w:r>
      <w:r w:rsidRPr="00762D88">
        <w:rPr>
          <w:rFonts w:hint="eastAsia"/>
          <w:i/>
          <w:iCs/>
          <w:szCs w:val="24"/>
        </w:rPr>
        <w:t>В</w:t>
      </w:r>
      <w:r w:rsidRPr="00762D88">
        <w:rPr>
          <w:i/>
          <w:iCs/>
          <w:szCs w:val="24"/>
        </w:rPr>
        <w:t xml:space="preserve"> </w:t>
      </w:r>
      <w:r w:rsidRPr="00762D88">
        <w:rPr>
          <w:rFonts w:hint="eastAsia"/>
          <w:szCs w:val="24"/>
        </w:rPr>
        <w:t>наиболее</w:t>
      </w:r>
      <w:r w:rsidRPr="00762D88">
        <w:rPr>
          <w:szCs w:val="24"/>
        </w:rPr>
        <w:t xml:space="preserve"> </w:t>
      </w:r>
      <w:r w:rsidRPr="00762D88">
        <w:rPr>
          <w:rFonts w:hint="eastAsia"/>
          <w:szCs w:val="24"/>
        </w:rPr>
        <w:t>удалена</w:t>
      </w:r>
      <w:r w:rsidRPr="00762D88">
        <w:rPr>
          <w:szCs w:val="24"/>
        </w:rPr>
        <w:t xml:space="preserve"> </w:t>
      </w:r>
      <w:r w:rsidRPr="00762D88">
        <w:rPr>
          <w:rFonts w:hint="eastAsia"/>
          <w:szCs w:val="24"/>
        </w:rPr>
        <w:t>от</w:t>
      </w:r>
      <w:r w:rsidRPr="00762D88">
        <w:rPr>
          <w:szCs w:val="24"/>
        </w:rPr>
        <w:t xml:space="preserve"> </w:t>
      </w:r>
      <w:r w:rsidRPr="00762D88">
        <w:rPr>
          <w:rFonts w:hint="eastAsia"/>
          <w:szCs w:val="24"/>
        </w:rPr>
        <w:t>начала</w:t>
      </w:r>
      <w:r w:rsidRPr="00762D88">
        <w:rPr>
          <w:szCs w:val="24"/>
        </w:rPr>
        <w:t xml:space="preserve"> </w:t>
      </w:r>
      <w:r w:rsidRPr="00762D88">
        <w:rPr>
          <w:rFonts w:hint="eastAsia"/>
          <w:szCs w:val="24"/>
        </w:rPr>
        <w:t>координат</w:t>
      </w:r>
      <w:r w:rsidRPr="00762D88">
        <w:rPr>
          <w:szCs w:val="24"/>
        </w:rPr>
        <w:t xml:space="preserve"> (</w:t>
      </w:r>
      <w:proofErr w:type="gramStart"/>
      <w:r w:rsidRPr="00762D88">
        <w:rPr>
          <w:rFonts w:hint="eastAsia"/>
          <w:i/>
          <w:iCs/>
          <w:szCs w:val="24"/>
        </w:rPr>
        <w:t>О</w:t>
      </w:r>
      <w:r w:rsidRPr="00762D88">
        <w:rPr>
          <w:szCs w:val="24"/>
        </w:rPr>
        <w:t>(</w:t>
      </w:r>
      <w:proofErr w:type="gramEnd"/>
      <w:r w:rsidRPr="00762D88">
        <w:rPr>
          <w:szCs w:val="24"/>
        </w:rPr>
        <w:t xml:space="preserve">0,0)) </w:t>
      </w:r>
      <w:r w:rsidRPr="00762D88">
        <w:rPr>
          <w:rFonts w:hint="eastAsia"/>
          <w:szCs w:val="24"/>
        </w:rPr>
        <w:t>Ответ</w:t>
      </w:r>
      <w:r w:rsidRPr="00762D88">
        <w:rPr>
          <w:szCs w:val="24"/>
        </w:rPr>
        <w:t xml:space="preserve"> </w:t>
      </w:r>
      <w:r w:rsidRPr="00762D88">
        <w:rPr>
          <w:rFonts w:hint="eastAsia"/>
          <w:szCs w:val="24"/>
        </w:rPr>
        <w:t>вывести</w:t>
      </w:r>
      <w:r w:rsidRPr="00762D88">
        <w:rPr>
          <w:szCs w:val="24"/>
        </w:rPr>
        <w:t xml:space="preserve"> </w:t>
      </w:r>
      <w:r w:rsidRPr="00762D88">
        <w:rPr>
          <w:rFonts w:hint="eastAsia"/>
          <w:szCs w:val="24"/>
        </w:rPr>
        <w:t>в</w:t>
      </w:r>
      <w:r w:rsidRPr="00762D88">
        <w:rPr>
          <w:szCs w:val="24"/>
        </w:rPr>
        <w:t xml:space="preserve"> </w:t>
      </w:r>
      <w:r w:rsidRPr="00762D88">
        <w:rPr>
          <w:rFonts w:hint="eastAsia"/>
          <w:szCs w:val="24"/>
        </w:rPr>
        <w:t>виде</w:t>
      </w:r>
      <w:r w:rsidRPr="00762D88">
        <w:rPr>
          <w:szCs w:val="24"/>
        </w:rPr>
        <w:t xml:space="preserve"> </w:t>
      </w:r>
      <w:r w:rsidRPr="00762D88">
        <w:rPr>
          <w:rFonts w:hint="eastAsia"/>
          <w:szCs w:val="24"/>
        </w:rPr>
        <w:t>сообщения</w:t>
      </w:r>
      <w:r w:rsidRPr="00762D88">
        <w:rPr>
          <w:szCs w:val="24"/>
        </w:rPr>
        <w:t>.</w:t>
      </w:r>
    </w:p>
    <w:p w:rsidR="004E53FA" w:rsidRDefault="004E53FA" w:rsidP="004E53FA">
      <w:pPr>
        <w:shd w:val="clear" w:color="auto" w:fill="FFFFFF"/>
        <w:rPr>
          <w:b/>
        </w:rPr>
      </w:pPr>
      <w:r>
        <w:rPr>
          <w:b/>
        </w:rPr>
        <w:t xml:space="preserve">Оператор </w:t>
      </w:r>
      <w:proofErr w:type="spellStart"/>
      <w:r>
        <w:rPr>
          <w:b/>
        </w:rPr>
        <w:t>switch-case</w:t>
      </w:r>
      <w:proofErr w:type="spellEnd"/>
    </w:p>
    <w:p w:rsidR="004E53FA" w:rsidRPr="003D6110" w:rsidRDefault="004E53FA" w:rsidP="004E53FA">
      <w:pPr>
        <w:pStyle w:val="a3"/>
        <w:numPr>
          <w:ilvl w:val="0"/>
          <w:numId w:val="1"/>
        </w:numPr>
        <w:shd w:val="clear" w:color="auto" w:fill="FFFFFF"/>
        <w:rPr>
          <w:szCs w:val="24"/>
        </w:rPr>
      </w:pPr>
      <w:r w:rsidRPr="003D6110">
        <w:rPr>
          <w:szCs w:val="24"/>
        </w:rPr>
        <w:t>Написать программу, которая в зависимости от характера ветра выдает сообщение о его скорости от 1до 4 м/с - слабый (1); от 5-10 м/c -умеренный (2); от 9-18 м/c - сильный (3); больше 19 м/c - ураганный (4).</w:t>
      </w:r>
    </w:p>
    <w:p w:rsidR="004E53FA" w:rsidRDefault="004E53FA" w:rsidP="004E53FA">
      <w:pPr>
        <w:widowControl/>
        <w:autoSpaceDE/>
        <w:autoSpaceDN/>
        <w:adjustRightInd/>
        <w:rPr>
          <w:b/>
        </w:rPr>
      </w:pPr>
      <w:r>
        <w:rPr>
          <w:b/>
        </w:rPr>
        <w:t>Операторы цикла</w:t>
      </w:r>
    </w:p>
    <w:p w:rsidR="004E53FA" w:rsidRPr="00C2440C" w:rsidRDefault="004E53FA" w:rsidP="004E53FA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Cs w:val="24"/>
        </w:rPr>
      </w:pPr>
      <w:r w:rsidRPr="00C2440C">
        <w:rPr>
          <w:rFonts w:hint="eastAsia"/>
          <w:szCs w:val="24"/>
        </w:rPr>
        <w:t>Определить</w:t>
      </w:r>
      <w:r w:rsidRPr="00C2440C">
        <w:rPr>
          <w:szCs w:val="24"/>
        </w:rPr>
        <w:t xml:space="preserve">, </w:t>
      </w:r>
      <w:r w:rsidRPr="00C2440C">
        <w:rPr>
          <w:rFonts w:hint="eastAsia"/>
          <w:szCs w:val="24"/>
        </w:rPr>
        <w:t>является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ли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целое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число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симметричным</w:t>
      </w:r>
      <w:r w:rsidRPr="00C2440C">
        <w:rPr>
          <w:szCs w:val="24"/>
        </w:rPr>
        <w:t xml:space="preserve">, </w:t>
      </w:r>
      <w:r w:rsidRPr="00C2440C">
        <w:rPr>
          <w:rFonts w:hint="eastAsia"/>
          <w:szCs w:val="24"/>
        </w:rPr>
        <w:t>т</w:t>
      </w:r>
      <w:r w:rsidRPr="00C2440C">
        <w:rPr>
          <w:szCs w:val="24"/>
        </w:rPr>
        <w:t xml:space="preserve">. </w:t>
      </w:r>
      <w:r w:rsidRPr="00C2440C">
        <w:rPr>
          <w:rFonts w:hint="eastAsia"/>
          <w:szCs w:val="24"/>
        </w:rPr>
        <w:t>е</w:t>
      </w:r>
      <w:r w:rsidRPr="00C2440C">
        <w:rPr>
          <w:szCs w:val="24"/>
        </w:rPr>
        <w:t xml:space="preserve">. </w:t>
      </w:r>
      <w:r w:rsidRPr="00C2440C">
        <w:rPr>
          <w:rFonts w:hint="eastAsia"/>
          <w:szCs w:val="24"/>
        </w:rPr>
        <w:t>таким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числом</w:t>
      </w:r>
      <w:r w:rsidRPr="00C2440C">
        <w:rPr>
          <w:szCs w:val="24"/>
        </w:rPr>
        <w:t xml:space="preserve">, </w:t>
      </w:r>
      <w:r w:rsidRPr="00C2440C">
        <w:rPr>
          <w:rFonts w:hint="eastAsia"/>
          <w:szCs w:val="24"/>
        </w:rPr>
        <w:t>которое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одинаково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читается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слева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направо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и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справа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налево</w:t>
      </w:r>
      <w:r w:rsidRPr="00C2440C">
        <w:rPr>
          <w:szCs w:val="24"/>
        </w:rPr>
        <w:t xml:space="preserve"> (</w:t>
      </w:r>
      <w:r w:rsidRPr="00C2440C">
        <w:rPr>
          <w:rFonts w:hint="eastAsia"/>
          <w:szCs w:val="24"/>
        </w:rPr>
        <w:t>палиндром</w:t>
      </w:r>
      <w:r w:rsidRPr="00C2440C">
        <w:rPr>
          <w:szCs w:val="24"/>
        </w:rPr>
        <w:t xml:space="preserve">, </w:t>
      </w:r>
      <w:r w:rsidRPr="00C2440C">
        <w:rPr>
          <w:rFonts w:hint="eastAsia"/>
          <w:szCs w:val="24"/>
        </w:rPr>
        <w:t>перевертыш</w:t>
      </w:r>
      <w:r w:rsidRPr="00C2440C">
        <w:rPr>
          <w:szCs w:val="24"/>
        </w:rPr>
        <w:t xml:space="preserve">). </w:t>
      </w:r>
      <w:r w:rsidRPr="00C2440C">
        <w:rPr>
          <w:rFonts w:hint="eastAsia"/>
          <w:szCs w:val="24"/>
        </w:rPr>
        <w:t>Например</w:t>
      </w:r>
      <w:r w:rsidRPr="00C2440C">
        <w:rPr>
          <w:szCs w:val="24"/>
        </w:rPr>
        <w:t xml:space="preserve">, </w:t>
      </w:r>
      <w:r w:rsidRPr="00C2440C">
        <w:rPr>
          <w:rFonts w:hint="eastAsia"/>
          <w:szCs w:val="24"/>
        </w:rPr>
        <w:t>числа</w:t>
      </w:r>
      <w:r w:rsidRPr="00C2440C">
        <w:rPr>
          <w:szCs w:val="24"/>
        </w:rPr>
        <w:t xml:space="preserve"> 123321, 202, 9889, 5555.</w:t>
      </w:r>
    </w:p>
    <w:p w:rsidR="004E53FA" w:rsidRDefault="004E53FA" w:rsidP="004E53FA">
      <w:pPr>
        <w:widowControl/>
        <w:autoSpaceDE/>
        <w:autoSpaceDN/>
        <w:adjustRightInd/>
        <w:rPr>
          <w:b/>
        </w:rPr>
      </w:pPr>
      <w:r>
        <w:rPr>
          <w:b/>
        </w:rPr>
        <w:t>Массивы</w:t>
      </w:r>
    </w:p>
    <w:p w:rsidR="004E53FA" w:rsidRPr="00F57DF4" w:rsidRDefault="004E53FA" w:rsidP="004E53FA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Cs w:val="24"/>
        </w:rPr>
      </w:pPr>
      <w:r w:rsidRPr="00F57DF4">
        <w:rPr>
          <w:szCs w:val="24"/>
        </w:rPr>
        <w:t>Задан целочисленный массив, состоящий из 11 элементов. Найти количество элементов, абсолютное значение которых больше среднего арифметического.</w:t>
      </w:r>
    </w:p>
    <w:p w:rsidR="004E53FA" w:rsidRPr="001504B2" w:rsidRDefault="004E53FA" w:rsidP="004E53FA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Cs w:val="24"/>
        </w:rPr>
      </w:pPr>
      <w:r w:rsidRPr="001504B2">
        <w:rPr>
          <w:szCs w:val="24"/>
        </w:rPr>
        <w:t>Ввести массив, состоящий из 8 элементов (восемь двузначных чисел) целого типа. Получить новый массив, состоящий из цифр, находящихся в младших разрядах элементов исходного массива.</w:t>
      </w:r>
    </w:p>
    <w:p w:rsidR="004C6841" w:rsidRDefault="004C6841" w:rsidP="004E53FA">
      <w:bookmarkStart w:id="0" w:name="_GoBack"/>
      <w:bookmarkEnd w:id="0"/>
    </w:p>
    <w:sectPr w:rsidR="004C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21564"/>
    <w:multiLevelType w:val="hybridMultilevel"/>
    <w:tmpl w:val="65249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FA"/>
    <w:rsid w:val="00126AB6"/>
    <w:rsid w:val="002F5EDE"/>
    <w:rsid w:val="004C6841"/>
    <w:rsid w:val="004E53FA"/>
    <w:rsid w:val="006D586F"/>
    <w:rsid w:val="008F50D8"/>
    <w:rsid w:val="009A3723"/>
    <w:rsid w:val="00AC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57AB"/>
  <w15:chartTrackingRefBased/>
  <w15:docId w15:val="{07D8B4C5-057B-4881-81A9-8CA31298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3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26AB6"/>
    <w:pPr>
      <w:keepNext/>
      <w:keepLines/>
      <w:outlineLvl w:val="0"/>
    </w:pPr>
    <w:rPr>
      <w:rFonts w:eastAsiaTheme="majorEastAsia" w:cstheme="majorBidi"/>
      <w:color w:val="000000" w:themeColor="text1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D586F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  <w:lang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2F5EDE"/>
    <w:pPr>
      <w:keepNext/>
      <w:keepLines/>
      <w:outlineLvl w:val="3"/>
    </w:pPr>
    <w:rPr>
      <w:rFonts w:eastAsiaTheme="majorEastAsia" w:cstheme="majorBidi"/>
      <w:b/>
      <w:iCs/>
      <w:color w:val="000000" w:themeColor="text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AB6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6D586F"/>
    <w:rPr>
      <w:rFonts w:ascii="Times New Roman" w:eastAsiaTheme="majorEastAsia" w:hAnsi="Times New Roman" w:cstheme="majorBidi"/>
      <w:b/>
      <w:caps/>
      <w:color w:val="000000" w:themeColor="text1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2F5EDE"/>
    <w:rPr>
      <w:rFonts w:ascii="Times New Roman" w:eastAsiaTheme="majorEastAsia" w:hAnsi="Times New Roman" w:cstheme="majorBidi"/>
      <w:b/>
      <w:iCs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4E5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Гайчук</dc:creator>
  <cp:keywords/>
  <dc:description/>
  <cp:lastModifiedBy>Дмитрий Гайчук</cp:lastModifiedBy>
  <cp:revision>1</cp:revision>
  <dcterms:created xsi:type="dcterms:W3CDTF">2023-05-05T06:12:00Z</dcterms:created>
  <dcterms:modified xsi:type="dcterms:W3CDTF">2023-05-05T06:12:00Z</dcterms:modified>
</cp:coreProperties>
</file>